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D3" w:rsidRDefault="000F3E68">
      <w:pPr>
        <w:spacing w:after="264" w:line="250" w:lineRule="auto"/>
        <w:ind w:left="1877" w:right="868" w:firstLine="0"/>
        <w:jc w:val="center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6CC2923" wp14:editId="21530413">
            <wp:simplePos x="0" y="0"/>
            <wp:positionH relativeFrom="column">
              <wp:posOffset>5821680</wp:posOffset>
            </wp:positionH>
            <wp:positionV relativeFrom="paragraph">
              <wp:posOffset>-693420</wp:posOffset>
            </wp:positionV>
            <wp:extent cx="886460" cy="9525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RO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 xml:space="preserve">Antrag für die Schüler und Jugendförderung </w:t>
      </w:r>
      <w:r>
        <w:rPr>
          <w:sz w:val="32"/>
        </w:rPr>
        <w:t>des ÖSB Landesverband Tirol</w:t>
      </w:r>
    </w:p>
    <w:tbl>
      <w:tblPr>
        <w:tblStyle w:val="TableGrid"/>
        <w:tblpPr w:vertAnchor="text" w:tblpX="1476" w:tblpY="-108"/>
        <w:tblOverlap w:val="never"/>
        <w:tblW w:w="8442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42"/>
      </w:tblGrid>
      <w:tr w:rsidR="007749D3">
        <w:trPr>
          <w:trHeight w:val="363"/>
        </w:trPr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7749D3">
            <w:pPr>
              <w:spacing w:after="160" w:line="259" w:lineRule="auto"/>
              <w:ind w:left="0" w:firstLine="0"/>
            </w:pPr>
          </w:p>
        </w:tc>
      </w:tr>
      <w:tr w:rsidR="007749D3">
        <w:trPr>
          <w:trHeight w:val="362"/>
        </w:trPr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7749D3">
            <w:pPr>
              <w:spacing w:after="160" w:line="259" w:lineRule="auto"/>
              <w:ind w:left="0" w:firstLine="0"/>
            </w:pPr>
          </w:p>
        </w:tc>
      </w:tr>
    </w:tbl>
    <w:p w:rsidR="007749D3" w:rsidRDefault="000F3E68">
      <w:pPr>
        <w:ind w:left="-5"/>
      </w:pPr>
      <w:r>
        <w:t>Verein:</w:t>
      </w:r>
    </w:p>
    <w:p w:rsidR="007749D3" w:rsidRDefault="000F3E68">
      <w:pPr>
        <w:spacing w:after="282"/>
        <w:ind w:left="-5"/>
      </w:pPr>
      <w:r>
        <w:t>IBAN:</w:t>
      </w:r>
    </w:p>
    <w:p w:rsidR="007749D3" w:rsidRDefault="000F3E68">
      <w:pPr>
        <w:numPr>
          <w:ilvl w:val="0"/>
          <w:numId w:val="1"/>
        </w:numPr>
        <w:spacing w:after="152" w:line="259" w:lineRule="auto"/>
        <w:ind w:hanging="278"/>
      </w:pPr>
      <w:r>
        <w:rPr>
          <w:b/>
          <w:sz w:val="28"/>
          <w:u w:val="single" w:color="000000"/>
        </w:rPr>
        <w:t>BASISFÖRDERUNG:</w:t>
      </w:r>
    </w:p>
    <w:p w:rsidR="007749D3" w:rsidRDefault="000F3E68">
      <w:pPr>
        <w:tabs>
          <w:tab w:val="center" w:pos="6436"/>
        </w:tabs>
        <w:spacing w:after="199"/>
        <w:ind w:left="-15" w:firstLine="0"/>
      </w:pPr>
      <w:r>
        <w:t xml:space="preserve">pro gemeldetem Spieler in den </w:t>
      </w:r>
      <w:proofErr w:type="spellStart"/>
      <w:r>
        <w:t>Alterklassen</w:t>
      </w:r>
      <w:proofErr w:type="spellEnd"/>
      <w:r>
        <w:t xml:space="preserve"> </w:t>
      </w:r>
      <w:r>
        <w:rPr>
          <w:b/>
        </w:rPr>
        <w:t>U8 - U18</w:t>
      </w:r>
      <w:r>
        <w:rPr>
          <w:b/>
        </w:rPr>
        <w:tab/>
      </w:r>
      <w:r>
        <w:t xml:space="preserve">€ </w:t>
      </w:r>
      <w:proofErr w:type="gramStart"/>
      <w:r>
        <w:t>3,--</w:t>
      </w:r>
      <w:proofErr w:type="gramEnd"/>
    </w:p>
    <w:p w:rsidR="007749D3" w:rsidRDefault="000F3E68">
      <w:pPr>
        <w:spacing w:after="119"/>
        <w:ind w:left="-5"/>
      </w:pPr>
      <w:r>
        <w:t>gültig ist die Liste der angemeldeten Spieler per 01.01.2023. Abzurufen auf www.chess-results.com</w:t>
      </w:r>
    </w:p>
    <w:tbl>
      <w:tblPr>
        <w:tblStyle w:val="TableGrid"/>
        <w:tblpPr w:vertAnchor="text" w:tblpX="7501" w:tblpY="10"/>
        <w:tblOverlap w:val="never"/>
        <w:tblW w:w="2417" w:type="dxa"/>
        <w:tblInd w:w="0" w:type="dxa"/>
        <w:tblCellMar>
          <w:top w:w="63" w:type="dxa"/>
          <w:left w:w="115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417"/>
      </w:tblGrid>
      <w:tr w:rsidR="007749D3">
        <w:trPr>
          <w:trHeight w:val="36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0F3E68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€</w:t>
            </w:r>
          </w:p>
        </w:tc>
      </w:tr>
    </w:tbl>
    <w:p w:rsidR="007749D3" w:rsidRDefault="000F3E68">
      <w:pPr>
        <w:tabs>
          <w:tab w:val="center" w:pos="3460"/>
          <w:tab w:val="center" w:pos="5752"/>
        </w:tabs>
        <w:spacing w:after="1042"/>
        <w:ind w:left="-15" w:firstLine="0"/>
      </w:pPr>
      <w:r>
        <w:t>Anzahl: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830961" cy="242316"/>
                <wp:effectExtent l="0" t="0" r="0" b="0"/>
                <wp:docPr id="958" name="Group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961" cy="242316"/>
                          <a:chOff x="0" y="0"/>
                          <a:chExt cx="830961" cy="242316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12954" y="762"/>
                            <a:ext cx="817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45">
                                <a:moveTo>
                                  <a:pt x="0" y="0"/>
                                </a:moveTo>
                                <a:lnTo>
                                  <a:pt x="81724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2192" y="0"/>
                            <a:ext cx="81869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93" h="12192">
                                <a:moveTo>
                                  <a:pt x="0" y="0"/>
                                </a:moveTo>
                                <a:lnTo>
                                  <a:pt x="818693" y="0"/>
                                </a:lnTo>
                                <a:lnTo>
                                  <a:pt x="81869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954" y="230886"/>
                            <a:ext cx="817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45">
                                <a:moveTo>
                                  <a:pt x="0" y="0"/>
                                </a:moveTo>
                                <a:lnTo>
                                  <a:pt x="81724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2192" y="230125"/>
                            <a:ext cx="81869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93" h="12192">
                                <a:moveTo>
                                  <a:pt x="0" y="0"/>
                                </a:moveTo>
                                <a:lnTo>
                                  <a:pt x="818693" y="0"/>
                                </a:lnTo>
                                <a:lnTo>
                                  <a:pt x="81869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62" y="762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0" y="0"/>
                            <a:ext cx="12192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23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2316"/>
                                </a:lnTo>
                                <a:lnTo>
                                  <a:pt x="0" y="242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19531" y="1295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18769" y="12192"/>
                            <a:ext cx="12192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01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8" style="width:65.43pt;height:19.08pt;mso-position-horizontal-relative:char;mso-position-vertical-relative:line" coordsize="8309,2423">
                <v:shape id="Shape 41" style="position:absolute;width:8172;height:0;left:129;top:7;" coordsize="817245,0" path="m0,0l817245,0">
                  <v:stroke weight="0.14pt" endcap="square" joinstyle="round" on="true" color="#000000"/>
                  <v:fill on="false" color="#000000" opacity="0"/>
                </v:shape>
                <v:shape id="Shape 1160" style="position:absolute;width:8186;height:121;left:121;top:0;" coordsize="818693,12192" path="m0,0l818693,0l818693,12192l0,12192l0,0">
                  <v:stroke weight="0pt" endcap="square" joinstyle="round" on="false" color="#000000" opacity="0"/>
                  <v:fill on="true" color="#000000"/>
                </v:shape>
                <v:shape id="Shape 45" style="position:absolute;width:8172;height:0;left:129;top:2308;" coordsize="817245,0" path="m0,0l817245,0">
                  <v:stroke weight="0.14pt" endcap="square" joinstyle="round" on="true" color="#000000"/>
                  <v:fill on="false" color="#000000" opacity="0"/>
                </v:shape>
                <v:shape id="Shape 1161" style="position:absolute;width:8186;height:121;left:121;top:2301;" coordsize="818693,12192" path="m0,0l818693,0l818693,12192l0,12192l0,0">
                  <v:stroke weight="0pt" endcap="square" joinstyle="round" on="false" color="#000000" opacity="0"/>
                  <v:fill on="true" color="#000000"/>
                </v:shape>
                <v:shape id="Shape 47" style="position:absolute;width:0;height:2407;left:7;top:7;" coordsize="0,240792" path="m0,0l0,240792">
                  <v:stroke weight="0.14pt" endcap="square" joinstyle="round" on="true" color="#000000"/>
                  <v:fill on="false" color="#000000" opacity="0"/>
                </v:shape>
                <v:shape id="Shape 1162" style="position:absolute;width:121;height:2423;left:0;top:0;" coordsize="12192,242316" path="m0,0l12192,0l12192,242316l0,242316l0,0">
                  <v:stroke weight="0pt" endcap="square" joinstyle="round" on="false" color="#000000" opacity="0"/>
                  <v:fill on="true" color="#000000"/>
                </v:shape>
                <v:shape id="Shape 49" style="position:absolute;width:0;height:2286;left:8195;top:129;" coordsize="0,228600" path="m0,0l0,228600">
                  <v:stroke weight="0.14pt" endcap="square" joinstyle="round" on="true" color="#000000"/>
                  <v:fill on="false" color="#000000" opacity="0"/>
                </v:shape>
                <v:shape id="Shape 1163" style="position:absolute;width:121;height:2301;left:8187;top:121;" coordsize="12192,230124" path="m0,0l12192,0l12192,230124l0,23012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Summe:</w:t>
      </w:r>
    </w:p>
    <w:p w:rsidR="007749D3" w:rsidRDefault="000F3E68">
      <w:pPr>
        <w:numPr>
          <w:ilvl w:val="0"/>
          <w:numId w:val="1"/>
        </w:numPr>
        <w:spacing w:after="227" w:line="259" w:lineRule="auto"/>
        <w:ind w:hanging="278"/>
      </w:pPr>
      <w:r>
        <w:rPr>
          <w:b/>
          <w:sz w:val="28"/>
          <w:u w:val="single" w:color="000000"/>
        </w:rPr>
        <w:t>Wettkampfförderung:</w:t>
      </w:r>
    </w:p>
    <w:p w:rsidR="007749D3" w:rsidRDefault="000F3E68">
      <w:pPr>
        <w:spacing w:after="8"/>
        <w:ind w:left="-5"/>
      </w:pPr>
      <w:r>
        <w:t xml:space="preserve">pro Einsatz eines Spielers der </w:t>
      </w:r>
      <w:proofErr w:type="spellStart"/>
      <w:r>
        <w:t>Alterklassen</w:t>
      </w:r>
      <w:proofErr w:type="spellEnd"/>
      <w:r>
        <w:t xml:space="preserve"> </w:t>
      </w:r>
      <w:r>
        <w:rPr>
          <w:b/>
        </w:rPr>
        <w:t xml:space="preserve">U8 - U18 </w:t>
      </w:r>
    </w:p>
    <w:p w:rsidR="007749D3" w:rsidRDefault="000F3E68">
      <w:pPr>
        <w:tabs>
          <w:tab w:val="center" w:pos="6436"/>
        </w:tabs>
        <w:spacing w:after="167"/>
        <w:ind w:left="-15" w:firstLine="0"/>
      </w:pPr>
      <w:r>
        <w:t>in der TMM im Kalenderjahr 2023</w:t>
      </w:r>
      <w:r>
        <w:tab/>
      </w:r>
      <w:r>
        <w:t xml:space="preserve">€ </w:t>
      </w:r>
      <w:proofErr w:type="gramStart"/>
      <w:r>
        <w:t>2,--</w:t>
      </w:r>
      <w:proofErr w:type="gramEnd"/>
    </w:p>
    <w:p w:rsidR="007749D3" w:rsidRDefault="000F3E68">
      <w:pPr>
        <w:spacing w:after="339"/>
        <w:ind w:left="-5"/>
      </w:pPr>
      <w:proofErr w:type="gramStart"/>
      <w:r>
        <w:t>ein erhaltenes Kontumaz</w:t>
      </w:r>
      <w:proofErr w:type="gramEnd"/>
      <w:r>
        <w:t xml:space="preserve"> (Gegner war nicht da) kann geltend gemacht werden!</w:t>
      </w:r>
    </w:p>
    <w:p w:rsidR="007749D3" w:rsidRDefault="000F3E68">
      <w:pPr>
        <w:ind w:left="-5" w:right="4831"/>
      </w:pPr>
      <w:r>
        <w:t>Anzahl Landesliga:</w:t>
      </w:r>
    </w:p>
    <w:p w:rsidR="007749D3" w:rsidRDefault="000F3E68">
      <w:pPr>
        <w:ind w:left="-5" w:right="4831"/>
      </w:pPr>
      <w:r>
        <w:t>Anzahl 1.Klasse:</w:t>
      </w:r>
    </w:p>
    <w:p w:rsidR="007749D3" w:rsidRDefault="000F3E68">
      <w:pPr>
        <w:ind w:left="-5" w:right="4831"/>
      </w:pPr>
      <w:r>
        <w:t>Anzahl 2.Klasse:</w:t>
      </w:r>
    </w:p>
    <w:tbl>
      <w:tblPr>
        <w:tblStyle w:val="TableGrid"/>
        <w:tblpPr w:vertAnchor="text" w:tblpX="2765" w:tblpY="-1195"/>
        <w:tblOverlap w:val="never"/>
        <w:tblW w:w="1289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89"/>
      </w:tblGrid>
      <w:tr w:rsidR="007749D3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7749D3">
            <w:pPr>
              <w:spacing w:after="160" w:line="259" w:lineRule="auto"/>
              <w:ind w:left="0" w:firstLine="0"/>
            </w:pPr>
          </w:p>
        </w:tc>
      </w:tr>
      <w:tr w:rsidR="007749D3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7749D3">
            <w:pPr>
              <w:spacing w:after="160" w:line="259" w:lineRule="auto"/>
              <w:ind w:left="0" w:firstLine="0"/>
            </w:pPr>
          </w:p>
        </w:tc>
      </w:tr>
      <w:tr w:rsidR="007749D3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7749D3">
            <w:pPr>
              <w:spacing w:after="160" w:line="259" w:lineRule="auto"/>
              <w:ind w:left="0" w:firstLine="0"/>
            </w:pPr>
          </w:p>
        </w:tc>
      </w:tr>
      <w:tr w:rsidR="007749D3">
        <w:trPr>
          <w:trHeight w:val="36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7749D3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text" w:tblpX="7501" w:tblpY="-108"/>
        <w:tblOverlap w:val="never"/>
        <w:tblW w:w="2417" w:type="dxa"/>
        <w:tblInd w:w="0" w:type="dxa"/>
        <w:tblCellMar>
          <w:top w:w="63" w:type="dxa"/>
          <w:left w:w="115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417"/>
      </w:tblGrid>
      <w:tr w:rsidR="007749D3">
        <w:trPr>
          <w:trHeight w:val="36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0F3E68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€</w:t>
            </w:r>
          </w:p>
        </w:tc>
      </w:tr>
    </w:tbl>
    <w:p w:rsidR="007749D3" w:rsidRDefault="000F3E68">
      <w:pPr>
        <w:spacing w:after="429"/>
        <w:ind w:left="-5"/>
      </w:pPr>
      <w:r>
        <w:t xml:space="preserve">Anzahl </w:t>
      </w:r>
      <w:proofErr w:type="spellStart"/>
      <w:proofErr w:type="gramStart"/>
      <w:r>
        <w:t>Gebietsklasse:Summe</w:t>
      </w:r>
      <w:proofErr w:type="spellEnd"/>
      <w:proofErr w:type="gramEnd"/>
      <w:r>
        <w:t>:</w:t>
      </w:r>
    </w:p>
    <w:p w:rsidR="007749D3" w:rsidRDefault="000F3E68">
      <w:pPr>
        <w:spacing w:after="1009"/>
        <w:ind w:left="-5"/>
      </w:pPr>
      <w:r>
        <w:t>Dem Antrag ist eine Aufstellung der Einsätze mit Angabe von Liga und Datum beizulegen.</w:t>
      </w:r>
    </w:p>
    <w:tbl>
      <w:tblPr>
        <w:tblStyle w:val="TableGrid"/>
        <w:tblpPr w:vertAnchor="text" w:tblpX="7501" w:tblpY="-108"/>
        <w:tblOverlap w:val="never"/>
        <w:tblW w:w="2417" w:type="dxa"/>
        <w:tblInd w:w="0" w:type="dxa"/>
        <w:tblCellMar>
          <w:top w:w="63" w:type="dxa"/>
          <w:left w:w="115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417"/>
      </w:tblGrid>
      <w:tr w:rsidR="007749D3">
        <w:trPr>
          <w:trHeight w:val="36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9D3" w:rsidRDefault="000F3E68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€</w:t>
            </w:r>
          </w:p>
        </w:tc>
      </w:tr>
    </w:tbl>
    <w:p w:rsidR="007749D3" w:rsidRDefault="000F3E68">
      <w:pPr>
        <w:spacing w:after="561" w:line="259" w:lineRule="auto"/>
        <w:ind w:left="3320" w:firstLine="0"/>
        <w:jc w:val="center"/>
      </w:pPr>
      <w:r>
        <w:rPr>
          <w:b/>
        </w:rPr>
        <w:t>Gesamtsumme:</w:t>
      </w:r>
    </w:p>
    <w:p w:rsidR="007749D3" w:rsidRDefault="000F3E68">
      <w:pPr>
        <w:spacing w:after="630"/>
        <w:ind w:left="-5"/>
      </w:pPr>
      <w:r>
        <w:t xml:space="preserve">Über den beantragten Gesamtbetrag ist ein </w:t>
      </w:r>
      <w:r>
        <w:rPr>
          <w:b/>
        </w:rPr>
        <w:t>originaler</w:t>
      </w:r>
      <w:r>
        <w:t xml:space="preserve"> Verwendungsnachweis für Jugendtraining beizulegen. D</w:t>
      </w:r>
      <w:r>
        <w:t xml:space="preserve">azu geeignet ist </w:t>
      </w:r>
      <w:r>
        <w:t>die Pauschale Reiseaufwandsentschädigung (PRAE)</w:t>
      </w:r>
      <w:bookmarkStart w:id="0" w:name="_GoBack"/>
      <w:bookmarkEnd w:id="0"/>
      <w:r>
        <w:t>.</w:t>
      </w:r>
    </w:p>
    <w:p w:rsidR="007749D3" w:rsidRDefault="000F3E68">
      <w:pPr>
        <w:spacing w:after="356"/>
        <w:ind w:left="-5" w:right="27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931418</wp:posOffset>
                </wp:positionH>
                <wp:positionV relativeFrom="paragraph">
                  <wp:posOffset>-74675</wp:posOffset>
                </wp:positionV>
                <wp:extent cx="2989199" cy="656844"/>
                <wp:effectExtent l="0" t="0" r="0" b="0"/>
                <wp:wrapSquare wrapText="bothSides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199" cy="656844"/>
                          <a:chOff x="0" y="0"/>
                          <a:chExt cx="2989199" cy="656844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762" y="762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0" y="0"/>
                            <a:ext cx="12192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23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2316"/>
                                </a:lnTo>
                                <a:lnTo>
                                  <a:pt x="0" y="242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977769" y="1295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977007" y="12192"/>
                            <a:ext cx="12192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01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62" y="415290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414528"/>
                            <a:ext cx="12192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231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977769" y="42748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977007" y="426720"/>
                            <a:ext cx="12192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01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954" y="762"/>
                            <a:ext cx="297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483">
                                <a:moveTo>
                                  <a:pt x="0" y="0"/>
                                </a:moveTo>
                                <a:lnTo>
                                  <a:pt x="297548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2192" y="0"/>
                            <a:ext cx="297700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7" h="12192">
                                <a:moveTo>
                                  <a:pt x="0" y="0"/>
                                </a:moveTo>
                                <a:lnTo>
                                  <a:pt x="2977007" y="0"/>
                                </a:lnTo>
                                <a:lnTo>
                                  <a:pt x="29770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954" y="230886"/>
                            <a:ext cx="297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483">
                                <a:moveTo>
                                  <a:pt x="0" y="0"/>
                                </a:moveTo>
                                <a:lnTo>
                                  <a:pt x="297548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2192" y="230124"/>
                            <a:ext cx="297700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7" h="12192">
                                <a:moveTo>
                                  <a:pt x="0" y="0"/>
                                </a:moveTo>
                                <a:lnTo>
                                  <a:pt x="2977007" y="0"/>
                                </a:lnTo>
                                <a:lnTo>
                                  <a:pt x="29770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954" y="415290"/>
                            <a:ext cx="297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483">
                                <a:moveTo>
                                  <a:pt x="0" y="0"/>
                                </a:moveTo>
                                <a:lnTo>
                                  <a:pt x="297548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2192" y="414528"/>
                            <a:ext cx="297700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7" h="12192">
                                <a:moveTo>
                                  <a:pt x="0" y="0"/>
                                </a:moveTo>
                                <a:lnTo>
                                  <a:pt x="2977007" y="0"/>
                                </a:lnTo>
                                <a:lnTo>
                                  <a:pt x="29770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954" y="645414"/>
                            <a:ext cx="297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483">
                                <a:moveTo>
                                  <a:pt x="0" y="0"/>
                                </a:moveTo>
                                <a:lnTo>
                                  <a:pt x="297548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2192" y="644652"/>
                            <a:ext cx="297700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7" h="12192">
                                <a:moveTo>
                                  <a:pt x="0" y="0"/>
                                </a:moveTo>
                                <a:lnTo>
                                  <a:pt x="2977007" y="0"/>
                                </a:lnTo>
                                <a:lnTo>
                                  <a:pt x="29770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9" style="width:235.37pt;height:51.72pt;position:absolute;mso-position-horizontal-relative:text;mso-position-horizontal:absolute;margin-left:73.34pt;mso-position-vertical-relative:text;margin-top:-5.88pt;" coordsize="29891,6568">
                <v:shape id="Shape 65" style="position:absolute;width:0;height:2407;left:7;top:7;" coordsize="0,240792" path="m0,0l0,240792">
                  <v:stroke weight="0.14pt" endcap="square" joinstyle="round" on="true" color="#000000"/>
                  <v:fill on="false" color="#000000" opacity="0"/>
                </v:shape>
                <v:shape id="Shape 1174" style="position:absolute;width:121;height:2423;left:0;top:0;" coordsize="12192,242316" path="m0,0l12192,0l12192,242316l0,242316l0,0">
                  <v:stroke weight="0pt" endcap="square" joinstyle="round" on="false" color="#000000" opacity="0"/>
                  <v:fill on="true" color="#000000"/>
                </v:shape>
                <v:shape id="Shape 67" style="position:absolute;width:0;height:2286;left:29777;top:129;" coordsize="0,228600" path="m0,0l0,228600">
                  <v:stroke weight="0.14pt" endcap="square" joinstyle="round" on="true" color="#000000"/>
                  <v:fill on="false" color="#000000" opacity="0"/>
                </v:shape>
                <v:shape id="Shape 1175" style="position:absolute;width:121;height:2301;left:29770;top:121;" coordsize="12192,230124" path="m0,0l12192,0l12192,230124l0,230124l0,0">
                  <v:stroke weight="0pt" endcap="square" joinstyle="round" on="false" color="#000000" opacity="0"/>
                  <v:fill on="true" color="#000000"/>
                </v:shape>
                <v:shape id="Shape 69" style="position:absolute;width:0;height:2407;left:7;top:4152;" coordsize="0,240792" path="m0,0l0,240792">
                  <v:stroke weight="0.14pt" endcap="square" joinstyle="round" on="true" color="#000000"/>
                  <v:fill on="false" color="#000000" opacity="0"/>
                </v:shape>
                <v:shape id="Shape 1176" style="position:absolute;width:121;height:2423;left:0;top:4145;" coordsize="12192,242315" path="m0,0l12192,0l12192,242315l0,242315l0,0">
                  <v:stroke weight="0pt" endcap="square" joinstyle="round" on="false" color="#000000" opacity="0"/>
                  <v:fill on="true" color="#000000"/>
                </v:shape>
                <v:shape id="Shape 79" style="position:absolute;width:0;height:2286;left:29777;top:4274;" coordsize="0,228600" path="m0,0l0,228600">
                  <v:stroke weight="0.14pt" endcap="square" joinstyle="round" on="true" color="#000000"/>
                  <v:fill on="false" color="#000000" opacity="0"/>
                </v:shape>
                <v:shape id="Shape 1177" style="position:absolute;width:121;height:2301;left:29770;top:4267;" coordsize="12192,230124" path="m0,0l12192,0l12192,230124l0,230124l0,0">
                  <v:stroke weight="0pt" endcap="square" joinstyle="round" on="false" color="#000000" opacity="0"/>
                  <v:fill on="true" color="#000000"/>
                </v:shape>
                <v:shape id="Shape 105" style="position:absolute;width:29754;height:0;left:129;top:7;" coordsize="2975483,0" path="m0,0l2975483,0">
                  <v:stroke weight="0.14pt" endcap="square" joinstyle="round" on="true" color="#000000"/>
                  <v:fill on="false" color="#000000" opacity="0"/>
                </v:shape>
                <v:shape id="Shape 1178" style="position:absolute;width:29770;height:121;left:121;top:0;" coordsize="2977007,12192" path="m0,0l2977007,0l2977007,12192l0,12192l0,0">
                  <v:stroke weight="0pt" endcap="square" joinstyle="round" on="false" color="#000000" opacity="0"/>
                  <v:fill on="true" color="#000000"/>
                </v:shape>
                <v:shape id="Shape 107" style="position:absolute;width:29754;height:0;left:129;top:2308;" coordsize="2975483,0" path="m0,0l2975483,0">
                  <v:stroke weight="0.14pt" endcap="square" joinstyle="round" on="true" color="#000000"/>
                  <v:fill on="false" color="#000000" opacity="0"/>
                </v:shape>
                <v:shape id="Shape 1179" style="position:absolute;width:29770;height:121;left:121;top:2301;" coordsize="2977007,12192" path="m0,0l2977007,0l2977007,12192l0,12192l0,0">
                  <v:stroke weight="0pt" endcap="square" joinstyle="round" on="false" color="#000000" opacity="0"/>
                  <v:fill on="true" color="#000000"/>
                </v:shape>
                <v:shape id="Shape 109" style="position:absolute;width:29754;height:0;left:129;top:4152;" coordsize="2975483,0" path="m0,0l2975483,0">
                  <v:stroke weight="0.14pt" endcap="square" joinstyle="round" on="true" color="#000000"/>
                  <v:fill on="false" color="#000000" opacity="0"/>
                </v:shape>
                <v:shape id="Shape 1180" style="position:absolute;width:29770;height:121;left:121;top:4145;" coordsize="2977007,12192" path="m0,0l2977007,0l2977007,12192l0,12192l0,0">
                  <v:stroke weight="0pt" endcap="square" joinstyle="round" on="false" color="#000000" opacity="0"/>
                  <v:fill on="true" color="#000000"/>
                </v:shape>
                <v:shape id="Shape 111" style="position:absolute;width:29754;height:0;left:129;top:6454;" coordsize="2975483,0" path="m0,0l2975483,0">
                  <v:stroke weight="0.14pt" endcap="square" joinstyle="round" on="true" color="#000000"/>
                  <v:fill on="false" color="#000000" opacity="0"/>
                </v:shape>
                <v:shape id="Shape 1181" style="position:absolute;width:29770;height:121;left:121;top:6446;" coordsize="2977007,12192" path="m0,0l2977007,0l2977007,12192l0,12192l0,0">
                  <v:stroke weight="0pt" endcap="square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Ort, Datum:</w:t>
      </w:r>
    </w:p>
    <w:p w:rsidR="007749D3" w:rsidRDefault="000F3E68">
      <w:pPr>
        <w:ind w:left="-5" w:right="2711"/>
      </w:pPr>
      <w:r>
        <w:t>Unterschrift:</w:t>
      </w:r>
    </w:p>
    <w:sectPr w:rsidR="007749D3">
      <w:pgSz w:w="11906" w:h="16838"/>
      <w:pgMar w:top="1440" w:right="2241" w:bottom="144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BC6"/>
    <w:multiLevelType w:val="hybridMultilevel"/>
    <w:tmpl w:val="B00C3DEC"/>
    <w:lvl w:ilvl="0" w:tplc="0E7CFEDC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CF7EB20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2FEE264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4FCFCB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A8FAE94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720A63A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13E0DEE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272B2E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BCC4444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D3"/>
    <w:rsid w:val="000F3E68"/>
    <w:rsid w:val="007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6104"/>
  <w15:docId w15:val="{D40B7A27-A8D7-4DBD-96B4-78DE9263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6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Ina Anker</cp:lastModifiedBy>
  <cp:revision>2</cp:revision>
  <dcterms:created xsi:type="dcterms:W3CDTF">2024-01-08T11:27:00Z</dcterms:created>
  <dcterms:modified xsi:type="dcterms:W3CDTF">2024-01-08T11:27:00Z</dcterms:modified>
</cp:coreProperties>
</file>